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b7b7b7"/>
        </w:rPr>
      </w:pPr>
      <w:r w:rsidDel="00000000" w:rsidR="00000000" w:rsidRPr="00000000">
        <w:rPr>
          <w:color w:val="b7b7b7"/>
          <w:rtl w:val="0"/>
        </w:rPr>
        <w:t xml:space="preserve">Tarka v2311</w:t>
      </w:r>
    </w:p>
    <w:p w:rsidR="00000000" w:rsidDel="00000000" w:rsidP="00000000" w:rsidRDefault="00000000" w:rsidRPr="00000000" w14:paraId="00000002">
      <w:pPr>
        <w:pStyle w:val="Title"/>
        <w:rPr/>
      </w:pPr>
      <w:bookmarkStart w:colFirst="0" w:colLast="0" w:name="_4thle0sb2mmp" w:id="0"/>
      <w:bookmarkEnd w:id="0"/>
      <w:r w:rsidDel="00000000" w:rsidR="00000000" w:rsidRPr="00000000">
        <w:rPr>
          <w:rtl w:val="0"/>
        </w:rPr>
        <w:t xml:space="preserve">TEMPLATE Position Interview Guide</w:t>
      </w:r>
    </w:p>
    <w:p w:rsidR="00000000" w:rsidDel="00000000" w:rsidP="00000000" w:rsidRDefault="00000000" w:rsidRPr="00000000" w14:paraId="00000003">
      <w:pPr>
        <w:pStyle w:val="Heading1"/>
        <w:rPr/>
      </w:pPr>
      <w:bookmarkStart w:colFirst="0" w:colLast="0" w:name="_gsnx9s1jmwqj" w:id="1"/>
      <w:bookmarkEnd w:id="1"/>
      <w:r w:rsidDel="00000000" w:rsidR="00000000" w:rsidRPr="00000000">
        <w:rPr>
          <w:rtl w:val="0"/>
        </w:rPr>
        <w:t xml:space="preserve">[2min] Opening</w:t>
      </w:r>
    </w:p>
    <w:p w:rsidR="00000000" w:rsidDel="00000000" w:rsidP="00000000" w:rsidRDefault="00000000" w:rsidRPr="00000000" w14:paraId="00000004">
      <w:pPr>
        <w:rPr/>
      </w:pPr>
      <w:r w:rsidDel="00000000" w:rsidR="00000000" w:rsidRPr="00000000">
        <w:rPr>
          <w:rtl w:val="0"/>
        </w:rPr>
        <w:t xml:space="preserve">Thanks for taking the time to chat with me today.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Do you mind if I record our conversation? It’ll help me focus on our conversation so I don’t have to take notes. </w:t>
      </w:r>
      <w:r w:rsidDel="00000000" w:rsidR="00000000" w:rsidRPr="00000000">
        <w:rPr>
          <w:color w:val="38761d"/>
          <w:rtl w:val="0"/>
        </w:rPr>
        <w:t xml:space="preserve">Great</w:t>
      </w:r>
      <w:r w:rsidDel="00000000" w:rsidR="00000000" w:rsidRPr="00000000">
        <w:rPr>
          <w:rtl w:val="0"/>
        </w:rPr>
        <w:t xml:space="preserve">/</w:t>
      </w:r>
      <w:r w:rsidDel="00000000" w:rsidR="00000000" w:rsidRPr="00000000">
        <w:rPr>
          <w:color w:val="cc0000"/>
          <w:rtl w:val="0"/>
        </w:rPr>
        <w:t xml:space="preserve">No worries</w:t>
      </w:r>
      <w:r w:rsidDel="00000000" w:rsidR="00000000" w:rsidRPr="00000000">
        <w:rPr>
          <w:rtl w:val="0"/>
        </w:rPr>
        <w:t xml:space="preserv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As I mentioned, I’m working on solving problems we’ve seen </w:t>
      </w:r>
      <w:r w:rsidDel="00000000" w:rsidR="00000000" w:rsidRPr="00000000">
        <w:rPr>
          <w:color w:val="bf9000"/>
          <w:rtl w:val="0"/>
        </w:rPr>
        <w:t xml:space="preserve">&lt;ROLE&gt;</w:t>
      </w:r>
      <w:r w:rsidDel="00000000" w:rsidR="00000000" w:rsidRPr="00000000">
        <w:rPr>
          <w:rtl w:val="0"/>
        </w:rPr>
        <w:t xml:space="preserve"> faced with, and was hoping to learn from your experience.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rPr/>
      </w:pPr>
      <w:bookmarkStart w:colFirst="0" w:colLast="0" w:name="_bhphjlqdlmw8" w:id="2"/>
      <w:bookmarkEnd w:id="2"/>
      <w:r w:rsidDel="00000000" w:rsidR="00000000" w:rsidRPr="00000000">
        <w:rPr>
          <w:rtl w:val="0"/>
        </w:rPr>
        <w:t xml:space="preserve">[40min] Questions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rPr/>
      </w:pPr>
      <w:bookmarkStart w:colFirst="0" w:colLast="0" w:name="_7fp4psgh0qr4" w:id="3"/>
      <w:bookmarkEnd w:id="3"/>
      <w:r w:rsidDel="00000000" w:rsidR="00000000" w:rsidRPr="00000000">
        <w:rPr>
          <w:rtl w:val="0"/>
        </w:rPr>
        <w:t xml:space="preserve">[10min] Qualify their problem</w:t>
      </w:r>
    </w:p>
    <w:p w:rsidR="00000000" w:rsidDel="00000000" w:rsidP="00000000" w:rsidRDefault="00000000" w:rsidRPr="00000000" w14:paraId="0000000D">
      <w:pPr>
        <w:rPr>
          <w:color w:val="b7b7b7"/>
        </w:rPr>
      </w:pPr>
      <w:r w:rsidDel="00000000" w:rsidR="00000000" w:rsidRPr="00000000">
        <w:rPr>
          <w:color w:val="b7b7b7"/>
          <w:rtl w:val="0"/>
        </w:rPr>
        <w:t xml:space="preserve">The point of these questions is to focus the conversation around a particular set of problems they face in their </w:t>
      </w:r>
      <w:r w:rsidDel="00000000" w:rsidR="00000000" w:rsidRPr="00000000">
        <w:rPr>
          <w:color w:val="b7b7b7"/>
          <w:rtl w:val="0"/>
        </w:rPr>
        <w:t xml:space="preserve">day-to-day</w:t>
      </w:r>
      <w:r w:rsidDel="00000000" w:rsidR="00000000" w:rsidRPr="00000000">
        <w:rPr>
          <w:color w:val="b7b7b7"/>
          <w:rtl w:val="0"/>
        </w:rPr>
        <w:t xml:space="preserve">. If they don’t have these problems, you can still learn from them and get their feedback if they have already solved them—or learn how this isn’t a real problem (one more data point) based on some nuance in the market.</w:t>
      </w:r>
    </w:p>
    <w:p w:rsidR="00000000" w:rsidDel="00000000" w:rsidP="00000000" w:rsidRDefault="00000000" w:rsidRPr="00000000" w14:paraId="0000000E">
      <w:pPr>
        <w:rPr>
          <w:color w:val="b7b7b7"/>
        </w:rPr>
      </w:pPr>
      <w:r w:rsidDel="00000000" w:rsidR="00000000" w:rsidRPr="00000000">
        <w:rPr>
          <w:rtl w:val="0"/>
        </w:rPr>
      </w:r>
    </w:p>
    <w:p w:rsidR="00000000" w:rsidDel="00000000" w:rsidP="00000000" w:rsidRDefault="00000000" w:rsidRPr="00000000" w14:paraId="0000000F">
      <w:pPr>
        <w:rPr>
          <w:color w:val="b7b7b7"/>
        </w:rPr>
      </w:pPr>
      <w:r w:rsidDel="00000000" w:rsidR="00000000" w:rsidRPr="00000000">
        <w:rPr>
          <w:color w:val="b7b7b7"/>
          <w:rtl w:val="0"/>
        </w:rPr>
        <w:t xml:space="preserve">If NEW: </w:t>
      </w:r>
    </w:p>
    <w:p w:rsidR="00000000" w:rsidDel="00000000" w:rsidP="00000000" w:rsidRDefault="00000000" w:rsidRPr="00000000" w14:paraId="00000010">
      <w:pPr>
        <w:ind w:left="720" w:firstLine="0"/>
        <w:rPr/>
      </w:pPr>
      <w:r w:rsidDel="00000000" w:rsidR="00000000" w:rsidRPr="00000000">
        <w:rPr>
          <w:rtl w:val="0"/>
        </w:rPr>
        <w:t xml:space="preserve">To get started, can you tell me about your role at </w:t>
      </w:r>
      <w:r w:rsidDel="00000000" w:rsidR="00000000" w:rsidRPr="00000000">
        <w:rPr>
          <w:color w:val="bf9000"/>
          <w:rtl w:val="0"/>
        </w:rPr>
        <w:t xml:space="preserve">&lt;COMPANY&gt;</w:t>
      </w:r>
      <w:r w:rsidDel="00000000" w:rsidR="00000000" w:rsidRPr="00000000">
        <w:rPr>
          <w:rtl w:val="0"/>
        </w:rPr>
        <w:t xml:space="preserve">?</w:t>
      </w:r>
    </w:p>
    <w:p w:rsidR="00000000" w:rsidDel="00000000" w:rsidP="00000000" w:rsidRDefault="00000000" w:rsidRPr="00000000" w14:paraId="00000011">
      <w:pPr>
        <w:ind w:left="720" w:firstLine="0"/>
        <w:rPr/>
      </w:pPr>
      <w:r w:rsidDel="00000000" w:rsidR="00000000" w:rsidRPr="00000000">
        <w:rPr>
          <w:rtl w:val="0"/>
        </w:rPr>
        <w:t xml:space="preserve">Do you run across </w:t>
      </w:r>
      <w:r w:rsidDel="00000000" w:rsidR="00000000" w:rsidRPr="00000000">
        <w:rPr>
          <w:color w:val="bf9000"/>
          <w:rtl w:val="0"/>
        </w:rPr>
        <w:t xml:space="preserve">&lt;PROBLEM&gt;</w:t>
      </w:r>
      <w:r w:rsidDel="00000000" w:rsidR="00000000" w:rsidRPr="00000000">
        <w:rPr>
          <w:rtl w:val="0"/>
        </w:rPr>
        <w:t xml:space="preserve"> during</w:t>
      </w:r>
      <w:r w:rsidDel="00000000" w:rsidR="00000000" w:rsidRPr="00000000">
        <w:rPr>
          <w:color w:val="bf9000"/>
          <w:rtl w:val="0"/>
        </w:rPr>
        <w:t xml:space="preserve"> &lt;PROCESS&gt;</w:t>
      </w:r>
      <w:r w:rsidDel="00000000" w:rsidR="00000000" w:rsidRPr="00000000">
        <w:rPr>
          <w:rtl w:val="0"/>
        </w:rPr>
        <w:t xml:space="preserve">?</w:t>
      </w:r>
    </w:p>
    <w:p w:rsidR="00000000" w:rsidDel="00000000" w:rsidP="00000000" w:rsidRDefault="00000000" w:rsidRPr="00000000" w14:paraId="00000012">
      <w:pPr>
        <w:ind w:left="720" w:firstLine="0"/>
        <w:rPr>
          <w:color w:val="b7b7b7"/>
        </w:rPr>
      </w:pPr>
      <w:r w:rsidDel="00000000" w:rsidR="00000000" w:rsidRPr="00000000">
        <w:rPr>
          <w:color w:val="b7b7b7"/>
          <w:rtl w:val="0"/>
        </w:rPr>
        <w:t xml:space="preserve">If NOT a problem, ask:</w:t>
      </w:r>
    </w:p>
    <w:p w:rsidR="00000000" w:rsidDel="00000000" w:rsidP="00000000" w:rsidRDefault="00000000" w:rsidRPr="00000000" w14:paraId="00000013">
      <w:pPr>
        <w:ind w:left="720" w:firstLine="0"/>
        <w:rPr/>
      </w:pPr>
      <w:r w:rsidDel="00000000" w:rsidR="00000000" w:rsidRPr="00000000">
        <w:rPr>
          <w:rtl w:val="0"/>
        </w:rPr>
        <w:t xml:space="preserve">That’s interesting. Why is that not a problem for you?</w:t>
      </w:r>
    </w:p>
    <w:p w:rsidR="00000000" w:rsidDel="00000000" w:rsidP="00000000" w:rsidRDefault="00000000" w:rsidRPr="00000000" w14:paraId="00000014">
      <w:pPr>
        <w:ind w:left="720" w:firstLine="0"/>
        <w:rPr/>
      </w:pPr>
      <w:r w:rsidDel="00000000" w:rsidR="00000000" w:rsidRPr="00000000">
        <w:rPr>
          <w:rtl w:val="0"/>
        </w:rPr>
        <w:t xml:space="preserve">How have you already solved that problem? Have you avoided it somehow?</w:t>
      </w:r>
    </w:p>
    <w:p w:rsidR="00000000" w:rsidDel="00000000" w:rsidP="00000000" w:rsidRDefault="00000000" w:rsidRPr="00000000" w14:paraId="00000015">
      <w:pPr>
        <w:ind w:left="720" w:firstLine="0"/>
        <w:rPr/>
      </w:pPr>
      <w:r w:rsidDel="00000000" w:rsidR="00000000" w:rsidRPr="00000000">
        <w:rPr>
          <w:rtl w:val="0"/>
        </w:rPr>
        <w:t xml:space="preserve">Tell me how you solved it.</w:t>
      </w:r>
    </w:p>
    <w:p w:rsidR="00000000" w:rsidDel="00000000" w:rsidP="00000000" w:rsidRDefault="00000000" w:rsidRPr="00000000" w14:paraId="00000016">
      <w:pPr>
        <w:ind w:left="720" w:firstLine="0"/>
        <w:rPr/>
      </w:pPr>
      <w:r w:rsidDel="00000000" w:rsidR="00000000" w:rsidRPr="00000000">
        <w:rPr>
          <w:rtl w:val="0"/>
        </w:rPr>
        <w:t xml:space="preserve">Did that solution create any new problems for you?</w:t>
      </w:r>
    </w:p>
    <w:p w:rsidR="00000000" w:rsidDel="00000000" w:rsidP="00000000" w:rsidRDefault="00000000" w:rsidRPr="00000000" w14:paraId="00000017">
      <w:pPr>
        <w:ind w:left="720" w:firstLine="0"/>
        <w:rPr>
          <w:color w:val="b7b7b7"/>
        </w:rPr>
      </w:pPr>
      <w:r w:rsidDel="00000000" w:rsidR="00000000" w:rsidRPr="00000000">
        <w:rPr>
          <w:color w:val="b7b7b7"/>
          <w:rtl w:val="0"/>
        </w:rPr>
        <w:t xml:space="preserve">You can pivot the conversation to a problem validation interview at this point, or push ahead to get feedback on your solution. You’ll need to exclude these results from your summary—or anchor them into a new problem hypothesis.</w:t>
      </w:r>
    </w:p>
    <w:p w:rsidR="00000000" w:rsidDel="00000000" w:rsidP="00000000" w:rsidRDefault="00000000" w:rsidRPr="00000000" w14:paraId="00000018">
      <w:pPr>
        <w:rPr>
          <w:color w:val="b7b7b7"/>
        </w:rPr>
      </w:pPr>
      <w:r w:rsidDel="00000000" w:rsidR="00000000" w:rsidRPr="00000000">
        <w:rPr>
          <w:rtl w:val="0"/>
        </w:rPr>
      </w:r>
    </w:p>
    <w:p w:rsidR="00000000" w:rsidDel="00000000" w:rsidP="00000000" w:rsidRDefault="00000000" w:rsidRPr="00000000" w14:paraId="00000019">
      <w:pPr>
        <w:rPr>
          <w:color w:val="b7b7b7"/>
        </w:rPr>
      </w:pPr>
      <w:r w:rsidDel="00000000" w:rsidR="00000000" w:rsidRPr="00000000">
        <w:rPr>
          <w:color w:val="b7b7b7"/>
          <w:rtl w:val="0"/>
        </w:rPr>
        <w:t xml:space="preserve">If EXISTING:</w:t>
      </w:r>
    </w:p>
    <w:p w:rsidR="00000000" w:rsidDel="00000000" w:rsidP="00000000" w:rsidRDefault="00000000" w:rsidRPr="00000000" w14:paraId="0000001A">
      <w:pPr>
        <w:ind w:left="0" w:firstLine="720"/>
        <w:rPr/>
      </w:pPr>
      <w:r w:rsidDel="00000000" w:rsidR="00000000" w:rsidRPr="00000000">
        <w:rPr>
          <w:rtl w:val="0"/>
        </w:rPr>
        <w:t xml:space="preserve">Last time we discussed you having </w:t>
      </w:r>
      <w:r w:rsidDel="00000000" w:rsidR="00000000" w:rsidRPr="00000000">
        <w:rPr>
          <w:color w:val="bf9000"/>
          <w:rtl w:val="0"/>
        </w:rPr>
        <w:t xml:space="preserve">&lt;PROBLEM&gt;</w:t>
      </w:r>
      <w:r w:rsidDel="00000000" w:rsidR="00000000" w:rsidRPr="00000000">
        <w:rPr>
          <w:rtl w:val="0"/>
        </w:rPr>
        <w:t xml:space="preserve">. Is that still the case?</w:t>
      </w:r>
    </w:p>
    <w:p w:rsidR="00000000" w:rsidDel="00000000" w:rsidP="00000000" w:rsidRDefault="00000000" w:rsidRPr="00000000" w14:paraId="0000001B">
      <w:pPr>
        <w:ind w:left="0" w:firstLine="720"/>
        <w:rPr>
          <w:color w:val="b7b7b7"/>
        </w:rPr>
      </w:pPr>
      <w:r w:rsidDel="00000000" w:rsidR="00000000" w:rsidRPr="00000000">
        <w:rPr>
          <w:color w:val="b7b7b7"/>
          <w:rtl w:val="0"/>
        </w:rPr>
        <w:t xml:space="preserve">If NOT anymore, ask:</w:t>
      </w:r>
    </w:p>
    <w:p w:rsidR="00000000" w:rsidDel="00000000" w:rsidP="00000000" w:rsidRDefault="00000000" w:rsidRPr="00000000" w14:paraId="0000001C">
      <w:pPr>
        <w:ind w:left="0" w:firstLine="720"/>
        <w:rPr/>
      </w:pPr>
      <w:r w:rsidDel="00000000" w:rsidR="00000000" w:rsidRPr="00000000">
        <w:rPr>
          <w:rtl w:val="0"/>
        </w:rPr>
        <w:t xml:space="preserve">What changed? What do you do now?</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2"/>
        <w:rPr/>
      </w:pPr>
      <w:bookmarkStart w:colFirst="0" w:colLast="0" w:name="_pp3f4n38qo0x" w:id="4"/>
      <w:bookmarkEnd w:id="4"/>
      <w:r w:rsidDel="00000000" w:rsidR="00000000" w:rsidRPr="00000000">
        <w:rPr>
          <w:rtl w:val="0"/>
        </w:rPr>
        <w:t xml:space="preserve">[20min] Share your solutions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Got it. Well I’m working on solving this problem and have a </w:t>
      </w:r>
      <w:r w:rsidDel="00000000" w:rsidR="00000000" w:rsidRPr="00000000">
        <w:rPr>
          <w:color w:val="bf9000"/>
          <w:rtl w:val="0"/>
        </w:rPr>
        <w:t xml:space="preserve">&lt;FEW&gt;</w:t>
      </w:r>
      <w:r w:rsidDel="00000000" w:rsidR="00000000" w:rsidRPr="00000000">
        <w:rPr>
          <w:rtl w:val="0"/>
        </w:rPr>
        <w:t xml:space="preserve"> different ideas and have a few small mockups here and would love your feedback on them. Mind if I share my screen?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color w:val="b7b7b7"/>
        </w:rPr>
      </w:pPr>
      <w:r w:rsidDel="00000000" w:rsidR="00000000" w:rsidRPr="00000000">
        <w:rPr>
          <w:color w:val="b7b7b7"/>
          <w:rtl w:val="0"/>
        </w:rPr>
        <w:t xml:space="preserve">Share the solution mockup presentation, full-screen. Here you’ll go through solutions 1-6, one by one, to get their feedback on them.</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So I take no offense to negative feedback here—in fact the harsher the feedback the better. I’m trying to learn here and would love for you to rip these apart. For each of these I’ll share a quick sentence and visual for you and then ask a series of questions. If you could read each one out loud and then tell me what it means to you…</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w:t>
      </w:r>
    </w:p>
    <w:p w:rsidR="00000000" w:rsidDel="00000000" w:rsidP="00000000" w:rsidRDefault="00000000" w:rsidRPr="00000000" w14:paraId="00000027">
      <w:pPr>
        <w:rPr/>
      </w:pPr>
      <w:r w:rsidDel="00000000" w:rsidR="00000000" w:rsidRPr="00000000">
        <w:rPr>
          <w:rtl w:val="0"/>
        </w:rPr>
        <w:t xml:space="preserve">[3min] [SHARE SOLUTION 1]</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So what does this mean to you?</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Great.</w:t>
      </w:r>
    </w:p>
    <w:p w:rsidR="00000000" w:rsidDel="00000000" w:rsidP="00000000" w:rsidRDefault="00000000" w:rsidRPr="00000000" w14:paraId="0000002C">
      <w:pPr>
        <w:rPr>
          <w:color w:val="b7b7b7"/>
        </w:rPr>
      </w:pPr>
      <w:r w:rsidDel="00000000" w:rsidR="00000000" w:rsidRPr="00000000">
        <w:rPr>
          <w:color w:val="b7b7b7"/>
          <w:rtl w:val="0"/>
        </w:rPr>
        <w:t xml:space="preserve">If they didn’t understand it:</w:t>
      </w:r>
    </w:p>
    <w:p w:rsidR="00000000" w:rsidDel="00000000" w:rsidP="00000000" w:rsidRDefault="00000000" w:rsidRPr="00000000" w14:paraId="0000002D">
      <w:pPr>
        <w:rPr/>
      </w:pPr>
      <w:r w:rsidDel="00000000" w:rsidR="00000000" w:rsidRPr="00000000">
        <w:rPr>
          <w:rtl w:val="0"/>
        </w:rPr>
        <w:t xml:space="preserve">So for today, I actually meant that it delivers XYZ. Does that make sense?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What do you think about this solution? Why?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If you had $100 to spend on everything you need at work, how much would you spend on this solution out of that $100?</w:t>
      </w:r>
    </w:p>
    <w:p w:rsidR="00000000" w:rsidDel="00000000" w:rsidP="00000000" w:rsidRDefault="00000000" w:rsidRPr="00000000" w14:paraId="00000032">
      <w:pPr>
        <w:rPr>
          <w:color w:val="b7b7b7"/>
        </w:rPr>
      </w:pPr>
      <w:r w:rsidDel="00000000" w:rsidR="00000000" w:rsidRPr="00000000">
        <w:rPr>
          <w:color w:val="b7b7b7"/>
          <w:rtl w:val="0"/>
        </w:rPr>
        <w:t xml:space="preserve">Write down this number</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Why is that?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OK, thanks for that feedback. Let’s move on to the next one.</w:t>
      </w:r>
    </w:p>
    <w:p w:rsidR="00000000" w:rsidDel="00000000" w:rsidP="00000000" w:rsidRDefault="00000000" w:rsidRPr="00000000" w14:paraId="00000037">
      <w:pPr>
        <w:rPr/>
      </w:pPr>
      <w:r w:rsidDel="00000000" w:rsidR="00000000" w:rsidRPr="00000000">
        <w:rPr>
          <w:rtl w:val="0"/>
        </w:rPr>
        <w:t xml:space="preserve">—</w:t>
      </w:r>
    </w:p>
    <w:p w:rsidR="00000000" w:rsidDel="00000000" w:rsidP="00000000" w:rsidRDefault="00000000" w:rsidRPr="00000000" w14:paraId="00000038">
      <w:pPr>
        <w:rPr>
          <w:color w:val="b7b7b7"/>
        </w:rPr>
      </w:pPr>
      <w:r w:rsidDel="00000000" w:rsidR="00000000" w:rsidRPr="00000000">
        <w:rPr>
          <w:color w:val="b7b7b7"/>
          <w:rtl w:val="0"/>
        </w:rPr>
        <w:t xml:space="preserve">Repeat the above per each solution</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2"/>
        <w:rPr/>
      </w:pPr>
      <w:bookmarkStart w:colFirst="0" w:colLast="0" w:name="_dd08q7wwq7qp" w:id="5"/>
      <w:bookmarkEnd w:id="5"/>
      <w:r w:rsidDel="00000000" w:rsidR="00000000" w:rsidRPr="00000000">
        <w:rPr>
          <w:rtl w:val="0"/>
        </w:rPr>
        <w:t xml:space="preserve">[10min] Comparative feedback</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OK, I really appreciate all that feedback. I’d like to look at all of them together.</w:t>
      </w:r>
    </w:p>
    <w:p w:rsidR="00000000" w:rsidDel="00000000" w:rsidP="00000000" w:rsidRDefault="00000000" w:rsidRPr="00000000" w14:paraId="0000003C">
      <w:pPr>
        <w:rPr/>
      </w:pPr>
      <w:r w:rsidDel="00000000" w:rsidR="00000000" w:rsidRPr="00000000">
        <w:rPr>
          <w:rtl w:val="0"/>
        </w:rPr>
        <w:t xml:space="preserve">Using a rating scale of 0-10, how important is each product to your role today? Where 0 is the lowest and 10 is the highest.</w:t>
      </w:r>
    </w:p>
    <w:p w:rsidR="00000000" w:rsidDel="00000000" w:rsidP="00000000" w:rsidRDefault="00000000" w:rsidRPr="00000000" w14:paraId="0000003D">
      <w:pPr>
        <w:rPr>
          <w:color w:val="b7b7b7"/>
        </w:rPr>
      </w:pPr>
      <w:r w:rsidDel="00000000" w:rsidR="00000000" w:rsidRPr="00000000">
        <w:rPr>
          <w:color w:val="b7b7b7"/>
          <w:rtl w:val="0"/>
        </w:rPr>
        <w:t xml:space="preserve">Go to the summary slide</w:t>
      </w:r>
    </w:p>
    <w:p w:rsidR="00000000" w:rsidDel="00000000" w:rsidP="00000000" w:rsidRDefault="00000000" w:rsidRPr="00000000" w14:paraId="0000003E">
      <w:pPr>
        <w:rPr>
          <w:color w:val="b7b7b7"/>
        </w:rPr>
      </w:pPr>
      <w:r w:rsidDel="00000000" w:rsidR="00000000" w:rsidRPr="00000000">
        <w:rPr>
          <w:rtl w:val="0"/>
        </w:rPr>
      </w:r>
    </w:p>
    <w:p w:rsidR="00000000" w:rsidDel="00000000" w:rsidP="00000000" w:rsidRDefault="00000000" w:rsidRPr="00000000" w14:paraId="0000003F">
      <w:pPr>
        <w:rPr>
          <w:color w:val="b7b7b7"/>
        </w:rPr>
      </w:pPr>
      <w:r w:rsidDel="00000000" w:rsidR="00000000" w:rsidRPr="00000000">
        <w:rPr>
          <w:color w:val="b7b7b7"/>
          <w:rtl w:val="0"/>
        </w:rPr>
        <w:t xml:space="preserve">Flip through each solution to remind them of what they are. Write down the ratings.</w:t>
      </w:r>
    </w:p>
    <w:p w:rsidR="00000000" w:rsidDel="00000000" w:rsidP="00000000" w:rsidRDefault="00000000" w:rsidRPr="00000000" w14:paraId="00000040">
      <w:pPr>
        <w:rPr>
          <w:color w:val="b7b7b7"/>
        </w:rPr>
      </w:pPr>
      <w:r w:rsidDel="00000000" w:rsidR="00000000" w:rsidRPr="00000000">
        <w:rPr>
          <w:color w:val="b7b7b7"/>
          <w:rtl w:val="0"/>
        </w:rPr>
        <w:t xml:space="preserve">Review the ratings with them to see if they want to adjust any of their answers.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Would you combine any of these solutions in any way?</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Are there any other solutions that you were hoping to see or are more important to you today?</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As a reminder, I’m trying to learn about </w:t>
      </w:r>
      <w:r w:rsidDel="00000000" w:rsidR="00000000" w:rsidRPr="00000000">
        <w:rPr>
          <w:color w:val="bf9000"/>
          <w:rtl w:val="0"/>
        </w:rPr>
        <w:t xml:space="preserve">&lt;PROCESS&gt;</w:t>
      </w:r>
      <w:r w:rsidDel="00000000" w:rsidR="00000000" w:rsidRPr="00000000">
        <w:rPr>
          <w:rtl w:val="0"/>
        </w:rPr>
        <w:t xml:space="preserve">. Is there anything else you’d like to share with me?</w:t>
      </w:r>
      <w:r w:rsidDel="00000000" w:rsidR="00000000" w:rsidRPr="00000000">
        <w:rPr>
          <w:rtl w:val="0"/>
        </w:rPr>
      </w:r>
    </w:p>
    <w:p w:rsidR="00000000" w:rsidDel="00000000" w:rsidP="00000000" w:rsidRDefault="00000000" w:rsidRPr="00000000" w14:paraId="00000047">
      <w:pPr>
        <w:pStyle w:val="Heading1"/>
        <w:rPr/>
      </w:pPr>
      <w:bookmarkStart w:colFirst="0" w:colLast="0" w:name="_euk3ujcpq6q6" w:id="6"/>
      <w:bookmarkEnd w:id="6"/>
      <w:r w:rsidDel="00000000" w:rsidR="00000000" w:rsidRPr="00000000">
        <w:rPr>
          <w:rtl w:val="0"/>
        </w:rPr>
        <w:t xml:space="preserve">[3min] Closing</w:t>
      </w:r>
    </w:p>
    <w:p w:rsidR="00000000" w:rsidDel="00000000" w:rsidP="00000000" w:rsidRDefault="00000000" w:rsidRPr="00000000" w14:paraId="00000048">
      <w:pPr>
        <w:rPr>
          <w:color w:val="b7b7b7"/>
        </w:rPr>
      </w:pPr>
      <w:r w:rsidDel="00000000" w:rsidR="00000000" w:rsidRPr="00000000">
        <w:rPr>
          <w:color w:val="b7b7b7"/>
          <w:rtl w:val="0"/>
        </w:rPr>
        <w:t xml:space="preserve">Your next call to action depends on how they responded to the value propositions: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color w:val="b7b7b7"/>
        </w:rPr>
      </w:pPr>
      <w:r w:rsidDel="00000000" w:rsidR="00000000" w:rsidRPr="00000000">
        <w:rPr>
          <w:color w:val="b7b7b7"/>
          <w:rtl w:val="0"/>
        </w:rPr>
        <w:t xml:space="preserve">If they’re interested in one value more than another (10 vs 5 vs 1):</w:t>
      </w:r>
    </w:p>
    <w:p w:rsidR="00000000" w:rsidDel="00000000" w:rsidP="00000000" w:rsidRDefault="00000000" w:rsidRPr="00000000" w14:paraId="0000004B">
      <w:pPr>
        <w:rPr>
          <w:color w:val="b7b7b7"/>
        </w:rPr>
      </w:pPr>
      <w:r w:rsidDel="00000000" w:rsidR="00000000" w:rsidRPr="00000000">
        <w:rPr>
          <w:color w:val="b7b7b7"/>
          <w:rtl w:val="0"/>
        </w:rPr>
        <w:t xml:space="preserve">ask them to schedule another call to review the pilot offer you’re putting together. If you’re not sure this is the right value proposition, just keep it general—you’re collecting interest for the first pilot of this value and if they’d like to be included.</w:t>
      </w:r>
    </w:p>
    <w:p w:rsidR="00000000" w:rsidDel="00000000" w:rsidP="00000000" w:rsidRDefault="00000000" w:rsidRPr="00000000" w14:paraId="0000004C">
      <w:pPr>
        <w:rPr/>
      </w:pPr>
      <w:r w:rsidDel="00000000" w:rsidR="00000000" w:rsidRPr="00000000">
        <w:rPr>
          <w:rtl w:val="0"/>
        </w:rPr>
        <w:t xml:space="preserve">This has been incredibly helpful. </w:t>
      </w:r>
    </w:p>
    <w:p w:rsidR="00000000" w:rsidDel="00000000" w:rsidP="00000000" w:rsidRDefault="00000000" w:rsidRPr="00000000" w14:paraId="0000004D">
      <w:pPr>
        <w:rPr/>
      </w:pPr>
      <w:r w:rsidDel="00000000" w:rsidR="00000000" w:rsidRPr="00000000">
        <w:rPr>
          <w:rtl w:val="0"/>
        </w:rPr>
        <w:t xml:space="preserve">Can I reach back out as I make progress on this solution?</w:t>
      </w:r>
    </w:p>
    <w:p w:rsidR="00000000" w:rsidDel="00000000" w:rsidP="00000000" w:rsidRDefault="00000000" w:rsidRPr="00000000" w14:paraId="0000004E">
      <w:pPr>
        <w:rPr/>
      </w:pPr>
      <w:r w:rsidDel="00000000" w:rsidR="00000000" w:rsidRPr="00000000">
        <w:rPr>
          <w:rtl w:val="0"/>
        </w:rPr>
        <w:t xml:space="preserve">We’ll likely be developing something along those lines—Would you be interested in being an early user or piloting our solution?</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color w:val="b7b7b7"/>
        </w:rPr>
      </w:pPr>
      <w:r w:rsidDel="00000000" w:rsidR="00000000" w:rsidRPr="00000000">
        <w:rPr>
          <w:color w:val="b7b7b7"/>
          <w:rtl w:val="0"/>
        </w:rPr>
        <w:t xml:space="preserve">If they rated things poorly or aren’t keen on these options that you really still want to pursue:</w:t>
      </w:r>
    </w:p>
    <w:p w:rsidR="00000000" w:rsidDel="00000000" w:rsidP="00000000" w:rsidRDefault="00000000" w:rsidRPr="00000000" w14:paraId="00000051">
      <w:pPr>
        <w:rPr>
          <w:color w:val="b7b7b7"/>
        </w:rPr>
      </w:pPr>
      <w:r w:rsidDel="00000000" w:rsidR="00000000" w:rsidRPr="00000000">
        <w:rPr>
          <w:color w:val="b7b7b7"/>
          <w:rtl w:val="0"/>
        </w:rPr>
        <w:t xml:space="preserve">Share that you have more learning to do. Let them know you’ll reach out, if it’s OK, if you make progress on other ideas or other values based on their feedback.</w:t>
      </w:r>
    </w:p>
    <w:p w:rsidR="00000000" w:rsidDel="00000000" w:rsidP="00000000" w:rsidRDefault="00000000" w:rsidRPr="00000000" w14:paraId="00000052">
      <w:pPr>
        <w:rPr/>
      </w:pPr>
      <w:r w:rsidDel="00000000" w:rsidR="00000000" w:rsidRPr="00000000">
        <w:rPr>
          <w:rtl w:val="0"/>
        </w:rPr>
        <w:t xml:space="preserve">This has been incredibly helpful feedback. We have a lot of work to do.</w:t>
      </w:r>
    </w:p>
    <w:p w:rsidR="00000000" w:rsidDel="00000000" w:rsidP="00000000" w:rsidRDefault="00000000" w:rsidRPr="00000000" w14:paraId="00000053">
      <w:pPr>
        <w:rPr/>
      </w:pPr>
      <w:r w:rsidDel="00000000" w:rsidR="00000000" w:rsidRPr="00000000">
        <w:rPr>
          <w:rtl w:val="0"/>
        </w:rPr>
        <w:t xml:space="preserve">I’ll be happy to reach back out as we make progress if you’d like to see how we progress?</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Thanks again for your time and feedback today—let me know if I can be of any help in your future.</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